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73FBA3" w14:textId="313FD4E3" w:rsidR="0047121D" w:rsidRPr="00676E45" w:rsidRDefault="00676E45" w:rsidP="0047121D">
      <w:pPr>
        <w:rPr>
          <w:rStyle w:val="Emphasis"/>
          <w:rFonts w:ascii="TT Fors Bold" w:hAnsi="TT Fors Bold"/>
          <w:color w:val="BB244A"/>
          <w:sz w:val="52"/>
          <w:lang w:val="fr-FR"/>
        </w:rPr>
      </w:pPr>
      <w:r w:rsidRPr="00676E45">
        <w:rPr>
          <w:rStyle w:val="Emphasis"/>
          <w:rFonts w:ascii="TT Fors Bold" w:hAnsi="TT Fors Bold"/>
          <w:color w:val="BB244A"/>
          <w:sz w:val="56"/>
          <w:szCs w:val="22"/>
          <w:lang w:val="fr-FR"/>
        </w:rPr>
        <w:t xml:space="preserve">Hai </w:t>
      </w:r>
      <w:proofErr w:type="spellStart"/>
      <w:r w:rsidRPr="00676E45">
        <w:rPr>
          <w:rStyle w:val="Emphasis"/>
          <w:rFonts w:ascii="TT Fors Bold" w:hAnsi="TT Fors Bold"/>
          <w:color w:val="BB244A"/>
          <w:sz w:val="56"/>
          <w:szCs w:val="22"/>
          <w:lang w:val="fr-FR"/>
        </w:rPr>
        <w:t>să</w:t>
      </w:r>
      <w:proofErr w:type="spellEnd"/>
      <w:r w:rsidRPr="00676E45">
        <w:rPr>
          <w:rStyle w:val="Emphasis"/>
          <w:rFonts w:ascii="TT Fors Bold" w:hAnsi="TT Fors Bold"/>
          <w:color w:val="BB244A"/>
          <w:sz w:val="56"/>
          <w:szCs w:val="22"/>
          <w:lang w:val="fr-FR"/>
        </w:rPr>
        <w:t xml:space="preserve"> fim mai </w:t>
      </w:r>
      <w:proofErr w:type="spellStart"/>
      <w:proofErr w:type="gramStart"/>
      <w:r w:rsidRPr="00676E45">
        <w:rPr>
          <w:rStyle w:val="Emphasis"/>
          <w:rFonts w:ascii="TT Fors Bold" w:hAnsi="TT Fors Bold"/>
          <w:color w:val="BB244A"/>
          <w:sz w:val="56"/>
          <w:szCs w:val="22"/>
          <w:lang w:val="fr-FR"/>
        </w:rPr>
        <w:t>su</w:t>
      </w:r>
      <w:r>
        <w:rPr>
          <w:rStyle w:val="Emphasis"/>
          <w:rFonts w:ascii="TT Fors Bold" w:hAnsi="TT Fors Bold"/>
          <w:color w:val="BB244A"/>
          <w:sz w:val="56"/>
          <w:szCs w:val="22"/>
          <w:lang w:val="fr-FR"/>
        </w:rPr>
        <w:t>stenabili</w:t>
      </w:r>
      <w:proofErr w:type="spellEnd"/>
      <w:r>
        <w:rPr>
          <w:rStyle w:val="Emphasis"/>
          <w:rFonts w:ascii="TT Fors Bold" w:hAnsi="TT Fors Bold"/>
          <w:color w:val="BB244A"/>
          <w:sz w:val="56"/>
          <w:szCs w:val="22"/>
          <w:lang w:val="fr-FR"/>
        </w:rPr>
        <w:t>!</w:t>
      </w:r>
      <w:proofErr w:type="gramEnd"/>
    </w:p>
    <w:p w14:paraId="1CCCB364" w14:textId="2CC88162" w:rsidR="009A2AC8" w:rsidRPr="00676E45" w:rsidRDefault="009A2AC8" w:rsidP="00D014B5">
      <w:pPr>
        <w:rPr>
          <w:lang w:val="fr-FR"/>
        </w:rPr>
      </w:pPr>
    </w:p>
    <w:p w14:paraId="47458C2F" w14:textId="24E1B058" w:rsidR="003138A2" w:rsidRPr="000A09AA" w:rsidRDefault="00120F11" w:rsidP="003138A2">
      <w:pPr>
        <w:ind w:left="1416"/>
        <w:rPr>
          <w:sz w:val="36"/>
          <w:lang w:val="fr-FR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9E1271" wp14:editId="69F4F28E">
                <wp:simplePos x="0" y="0"/>
                <wp:positionH relativeFrom="margin">
                  <wp:posOffset>-132916</wp:posOffset>
                </wp:positionH>
                <wp:positionV relativeFrom="paragraph">
                  <wp:posOffset>70424</wp:posOffset>
                </wp:positionV>
                <wp:extent cx="1010041" cy="1010041"/>
                <wp:effectExtent l="19050" t="19050" r="19050" b="19050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10041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AD8508" w14:textId="451531A0" w:rsidR="003138A2" w:rsidRPr="00676E45" w:rsidRDefault="00676E45" w:rsidP="003138A2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  <w:lang w:val="ro-RO"/>
                              </w:rPr>
                            </w:pPr>
                            <w:r w:rsidRPr="00676E45"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  <w:lang w:val="ro-RO"/>
                              </w:rPr>
                              <w:t>MARCHEAZĂ-ȚI ACȚIUNILE!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9E1271" id="Ellipse 1" o:spid="_x0000_s1026" style="position:absolute;left:0;text-align:left;margin-left:-10.45pt;margin-top:5.55pt;width:79.55pt;height:79.55pt;rotation:-1047831fd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t2vhQIAAG0FAAAOAAAAZHJzL2Uyb0RvYy54bWysVN9r2zAQfh/sfxB6X+yEtJRQp4SGjEFp&#10;y9rRZ0WWYoGs0yQldvbX7yTZ7raWPYz5QZxOd9/98Hd3fdO3mpyE8wpMReezkhJhONTKHCr67Xn3&#10;6YoSH5ipmQYjKnoWnt6sP3647uxKLKABXQtHEMT4VWcr2oRgV0XheSNa5mdghcFHCa5lAa/uUNSO&#10;dYje6mJRlpdFB662DrjwHrXb/EjXCV9KwcODlF4EoiuKuYV0unTu41msr9nq4JhtFB/SYP+QRcuU&#10;waAT1JYFRo5OvYFqFXfgQYYZh7YAKRUXqQasZl7+Uc1Tw6xItWBzvJ3a5P8fLL8/PdlHh23orF95&#10;FGMVvXQtcYDdWpSXy/LyapGKw3RJn3p3nnon+kA4KueYfrmcU8LxbbwgbJHRIqp1PnwW0JIoVFRo&#10;rayP9bEVO935kK1Hq6j2oFW9U1qnizvsb7UjJ4b/cnex3S238fdhgN/MtInGBqJbfo6a4rW8JIWz&#10;FtFOm69CElVjBbnGxDwxxWGcCxPmKUnfsFrk8BclfmP0yNXokXJJgBFZYvwJewAYLTPIiJ2zHOyj&#10;q0jEnZzLHP1vzpNHigwmTM6tMuDeA9BY1RA5249Nyq2JXQr9vkeTKO6hPj+6zAmcI2/5TuFfvGM+&#10;PDKHI4NKXAPhAQ+poasoDBIlDbgf7+mjPTIZXynpcAQr6r8fmROU6C8GOR7ndRTcKOxHwRzbW0Am&#10;IOUwmySigwt6FKWD9gW3wyZGwSdmOMaqKA9uvNyGvApwv3Cx2SQznEvLwp15sjyCx4ZGSj73L8zZ&#10;gboBWX8P43i+oW+2jZ4GNscAUiVuv/ZxaDXOdOLMsH/i0vj1nqxet+T6JwAAAP//AwBQSwMEFAAG&#10;AAgAAAAhAFRYq1XiAAAACgEAAA8AAABkcnMvZG93bnJldi54bWxMj8FOwzAMhu9IvENkJG5b0k7A&#10;KE0nBAxxQEIb24Fb1pi2onFKk61lT493gput/9Pvz/lidK04YB8aTxqSqQKBVHrbUKVh876czEGE&#10;aMia1hNq+MEAi+L8LDeZ9QOt8LCOleASCpnRUMfYZVKGskZnwtR3SJx9+t6ZyGtfSdubgctdK1Ol&#10;rqUzDfGF2nT4UGP5td47Dcfn7fb1yq2qZHNcPs0+Xobvt8dK68uL8f4ORMQx/sFw0md1KNhp5/dk&#10;g2g1TFJ1yygHSQLiBMzmKYgdDzcqBVnk8v8LxS8AAAD//wMAUEsBAi0AFAAGAAgAAAAhALaDOJL+&#10;AAAA4QEAABMAAAAAAAAAAAAAAAAAAAAAAFtDb250ZW50X1R5cGVzXS54bWxQSwECLQAUAAYACAAA&#10;ACEAOP0h/9YAAACUAQAACwAAAAAAAAAAAAAAAAAvAQAAX3JlbHMvLnJlbHNQSwECLQAUAAYACAAA&#10;ACEAKDLdr4UCAABtBQAADgAAAAAAAAAAAAAAAAAuAgAAZHJzL2Uyb0RvYy54bWxQSwECLQAUAAYA&#10;CAAAACEAVFirVeIAAAAKAQAADwAAAAAAAAAAAAAAAADfBAAAZHJzL2Rvd25yZXYueG1sUEsFBgAA&#10;AAAEAAQA8wAAAO4FAAAAAA==&#10;" fillcolor="#f5df4d" stroked="f" strokeweight="1pt">
                <v:stroke joinstyle="miter"/>
                <v:textbox inset="0,0,0,0">
                  <w:txbxContent>
                    <w:p w14:paraId="32AD8508" w14:textId="451531A0" w:rsidR="003138A2" w:rsidRPr="00676E45" w:rsidRDefault="00676E45" w:rsidP="003138A2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18"/>
                          <w:szCs w:val="18"/>
                          <w:lang w:val="ro-RO"/>
                        </w:rPr>
                      </w:pPr>
                      <w:r w:rsidRPr="00676E45">
                        <w:rPr>
                          <w:rFonts w:ascii="TT Fors Bold" w:hAnsi="TT Fors Bold"/>
                          <w:color w:val="BB244A"/>
                          <w:sz w:val="18"/>
                          <w:szCs w:val="18"/>
                          <w:lang w:val="ro-RO"/>
                        </w:rPr>
                        <w:t>MARCHEAZĂ-ȚI ACȚIUNILE!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proofErr w:type="spellStart"/>
      <w:r w:rsidR="000A09AA" w:rsidRPr="000A09AA">
        <w:rPr>
          <w:sz w:val="36"/>
          <w:lang w:val="fr-FR"/>
        </w:rPr>
        <w:t>Acțiunile</w:t>
      </w:r>
      <w:proofErr w:type="spellEnd"/>
      <w:r w:rsidR="000A09AA" w:rsidRPr="000A09AA">
        <w:rPr>
          <w:sz w:val="36"/>
          <w:lang w:val="fr-FR"/>
        </w:rPr>
        <w:t xml:space="preserve"> </w:t>
      </w:r>
      <w:proofErr w:type="spellStart"/>
      <w:r w:rsidR="000A09AA">
        <w:rPr>
          <w:sz w:val="36"/>
          <w:lang w:val="fr-FR"/>
        </w:rPr>
        <w:t>noastre</w:t>
      </w:r>
      <w:proofErr w:type="spellEnd"/>
      <w:r w:rsidR="000A09AA" w:rsidRPr="000A09AA">
        <w:rPr>
          <w:sz w:val="36"/>
          <w:lang w:val="fr-FR"/>
        </w:rPr>
        <w:t xml:space="preserve"> fac </w:t>
      </w:r>
      <w:proofErr w:type="spellStart"/>
      <w:r w:rsidR="000A09AA" w:rsidRPr="000A09AA">
        <w:rPr>
          <w:sz w:val="36"/>
          <w:lang w:val="fr-FR"/>
        </w:rPr>
        <w:t>lucrurile</w:t>
      </w:r>
      <w:proofErr w:type="spellEnd"/>
      <w:r w:rsidR="000A09AA" w:rsidRPr="000A09AA">
        <w:rPr>
          <w:sz w:val="36"/>
          <w:lang w:val="fr-FR"/>
        </w:rPr>
        <w:t xml:space="preserve"> mai </w:t>
      </w:r>
      <w:proofErr w:type="spellStart"/>
      <w:r w:rsidR="000A09AA" w:rsidRPr="000A09AA">
        <w:rPr>
          <w:sz w:val="36"/>
          <w:lang w:val="fr-FR"/>
        </w:rPr>
        <w:t>bune</w:t>
      </w:r>
      <w:proofErr w:type="spellEnd"/>
      <w:r w:rsidR="000A09AA" w:rsidRPr="000A09AA">
        <w:rPr>
          <w:sz w:val="36"/>
          <w:lang w:val="fr-FR"/>
        </w:rPr>
        <w:t xml:space="preserve"> </w:t>
      </w:r>
      <w:proofErr w:type="spellStart"/>
      <w:r w:rsidR="000A09AA" w:rsidRPr="000A09AA">
        <w:rPr>
          <w:sz w:val="36"/>
          <w:lang w:val="fr-FR"/>
        </w:rPr>
        <w:t>și</w:t>
      </w:r>
      <w:proofErr w:type="spellEnd"/>
      <w:r w:rsidR="000A09AA" w:rsidRPr="000A09AA">
        <w:rPr>
          <w:sz w:val="36"/>
          <w:lang w:val="fr-FR"/>
        </w:rPr>
        <w:t xml:space="preserve"> </w:t>
      </w:r>
      <w:proofErr w:type="spellStart"/>
      <w:r w:rsidR="000A09AA" w:rsidRPr="000A09AA">
        <w:rPr>
          <w:sz w:val="36"/>
          <w:lang w:val="fr-FR"/>
        </w:rPr>
        <w:t>în</w:t>
      </w:r>
      <w:proofErr w:type="spellEnd"/>
      <w:r w:rsidR="000A09AA" w:rsidRPr="000A09AA">
        <w:rPr>
          <w:sz w:val="36"/>
          <w:lang w:val="fr-FR"/>
        </w:rPr>
        <w:t xml:space="preserve"> </w:t>
      </w:r>
      <w:proofErr w:type="spellStart"/>
      <w:r w:rsidR="000A09AA" w:rsidRPr="000A09AA">
        <w:rPr>
          <w:sz w:val="36"/>
          <w:lang w:val="fr-FR"/>
        </w:rPr>
        <w:t>alte</w:t>
      </w:r>
      <w:proofErr w:type="spellEnd"/>
      <w:r w:rsidR="000A09AA" w:rsidRPr="000A09AA">
        <w:rPr>
          <w:sz w:val="36"/>
          <w:lang w:val="fr-FR"/>
        </w:rPr>
        <w:t xml:space="preserve"> </w:t>
      </w:r>
      <w:proofErr w:type="spellStart"/>
      <w:r w:rsidR="000A09AA" w:rsidRPr="000A09AA">
        <w:rPr>
          <w:sz w:val="36"/>
          <w:lang w:val="fr-FR"/>
        </w:rPr>
        <w:t>părți</w:t>
      </w:r>
      <w:proofErr w:type="spellEnd"/>
      <w:r w:rsidR="000A09AA" w:rsidRPr="000A09AA">
        <w:rPr>
          <w:sz w:val="36"/>
          <w:lang w:val="fr-FR"/>
        </w:rPr>
        <w:t xml:space="preserve"> ale </w:t>
      </w:r>
      <w:proofErr w:type="spellStart"/>
      <w:r w:rsidR="000A09AA" w:rsidRPr="000A09AA">
        <w:rPr>
          <w:sz w:val="36"/>
          <w:lang w:val="fr-FR"/>
        </w:rPr>
        <w:t>lumii</w:t>
      </w:r>
      <w:proofErr w:type="spellEnd"/>
      <w:r w:rsidR="000A09AA" w:rsidRPr="000A09AA">
        <w:rPr>
          <w:sz w:val="36"/>
          <w:lang w:val="fr-FR"/>
        </w:rPr>
        <w:t>.</w:t>
      </w:r>
    </w:p>
    <w:tbl>
      <w:tblPr>
        <w:tblStyle w:val="GridTable1Light-Accent3"/>
        <w:tblW w:w="9776" w:type="dxa"/>
        <w:tblBorders>
          <w:top w:val="single" w:sz="4" w:space="0" w:color="66C3A8"/>
          <w:left w:val="single" w:sz="4" w:space="0" w:color="66C3A8"/>
          <w:bottom w:val="single" w:sz="4" w:space="0" w:color="66C3A8"/>
          <w:right w:val="single" w:sz="4" w:space="0" w:color="66C3A8"/>
          <w:insideH w:val="single" w:sz="4" w:space="0" w:color="66C3A8"/>
          <w:insideV w:val="single" w:sz="4" w:space="0" w:color="66C3A8"/>
        </w:tblBorders>
        <w:tblLook w:val="04A0" w:firstRow="1" w:lastRow="0" w:firstColumn="1" w:lastColumn="0" w:noHBand="0" w:noVBand="1"/>
      </w:tblPr>
      <w:tblGrid>
        <w:gridCol w:w="1404"/>
        <w:gridCol w:w="4261"/>
        <w:gridCol w:w="2268"/>
        <w:gridCol w:w="1843"/>
      </w:tblGrid>
      <w:tr w:rsidR="005E6B9D" w:rsidRPr="00845C0C" w14:paraId="59E4B7C1" w14:textId="77777777" w:rsidTr="005E6B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tcBorders>
              <w:bottom w:val="single" w:sz="18" w:space="0" w:color="66C3A8"/>
            </w:tcBorders>
          </w:tcPr>
          <w:p w14:paraId="4E0C1B0D" w14:textId="56164A48" w:rsidR="005E6B9D" w:rsidRPr="000A09AA" w:rsidRDefault="005E6B9D" w:rsidP="00D014B5">
            <w:pPr>
              <w:rPr>
                <w:sz w:val="18"/>
                <w:szCs w:val="18"/>
                <w:lang w:val="fr-FR"/>
              </w:rPr>
            </w:pPr>
          </w:p>
        </w:tc>
        <w:tc>
          <w:tcPr>
            <w:tcW w:w="4261" w:type="dxa"/>
            <w:tcBorders>
              <w:bottom w:val="single" w:sz="18" w:space="0" w:color="66C3A8"/>
            </w:tcBorders>
            <w:vAlign w:val="center"/>
          </w:tcPr>
          <w:p w14:paraId="2009C160" w14:textId="4509CDFF" w:rsidR="005E6B9D" w:rsidRPr="005211D3" w:rsidRDefault="000A09AA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proofErr w:type="spellStart"/>
            <w:r>
              <w:rPr>
                <w:rFonts w:ascii="TT Fors Bold" w:hAnsi="TT Fors Bold"/>
                <w:sz w:val="18"/>
                <w:szCs w:val="18"/>
              </w:rPr>
              <w:t>Acțiune</w:t>
            </w:r>
            <w:proofErr w:type="spellEnd"/>
          </w:p>
        </w:tc>
        <w:tc>
          <w:tcPr>
            <w:tcW w:w="2268" w:type="dxa"/>
            <w:tcBorders>
              <w:bottom w:val="single" w:sz="18" w:space="0" w:color="66C3A8"/>
            </w:tcBorders>
            <w:vAlign w:val="center"/>
          </w:tcPr>
          <w:p w14:paraId="7C9427FE" w14:textId="760B8D08" w:rsidR="005E6B9D" w:rsidRPr="005211D3" w:rsidRDefault="000A09AA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proofErr w:type="spellStart"/>
            <w:r>
              <w:rPr>
                <w:rFonts w:ascii="TT Fors Bold" w:hAnsi="TT Fors Bold"/>
                <w:sz w:val="18"/>
                <w:szCs w:val="18"/>
              </w:rPr>
              <w:t>Locație</w:t>
            </w:r>
            <w:proofErr w:type="spellEnd"/>
          </w:p>
        </w:tc>
        <w:tc>
          <w:tcPr>
            <w:tcW w:w="1843" w:type="dxa"/>
            <w:tcBorders>
              <w:bottom w:val="single" w:sz="18" w:space="0" w:color="66C3A8"/>
            </w:tcBorders>
            <w:vAlign w:val="center"/>
          </w:tcPr>
          <w:p w14:paraId="5ACF3302" w14:textId="17FC0B89" w:rsidR="005E6B9D" w:rsidRPr="005211D3" w:rsidRDefault="000A09AA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r>
              <w:rPr>
                <w:rFonts w:ascii="TT Fors Bold" w:hAnsi="TT Fors Bold"/>
                <w:sz w:val="18"/>
                <w:szCs w:val="18"/>
              </w:rPr>
              <w:t xml:space="preserve">Cost additional per </w:t>
            </w:r>
            <w:proofErr w:type="spellStart"/>
            <w:r>
              <w:rPr>
                <w:rFonts w:ascii="TT Fors Bold" w:hAnsi="TT Fors Bold"/>
                <w:sz w:val="18"/>
                <w:szCs w:val="18"/>
              </w:rPr>
              <w:t>tricou</w:t>
            </w:r>
            <w:proofErr w:type="spellEnd"/>
          </w:p>
        </w:tc>
      </w:tr>
      <w:tr w:rsidR="005E6B9D" w:rsidRPr="00845C0C" w14:paraId="4568AB85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tcBorders>
              <w:top w:val="single" w:sz="18" w:space="0" w:color="66C3A8"/>
            </w:tcBorders>
            <w:vAlign w:val="center"/>
          </w:tcPr>
          <w:p w14:paraId="366A53C3" w14:textId="3ED8D940" w:rsidR="005E6B9D" w:rsidRPr="00845C0C" w:rsidRDefault="00C477CA" w:rsidP="005211D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CULTIVAREA BUMBACULUI</w:t>
            </w:r>
          </w:p>
        </w:tc>
        <w:tc>
          <w:tcPr>
            <w:tcW w:w="4261" w:type="dxa"/>
            <w:tcBorders>
              <w:top w:val="single" w:sz="18" w:space="0" w:color="66C3A8"/>
            </w:tcBorders>
            <w:vAlign w:val="center"/>
          </w:tcPr>
          <w:p w14:paraId="54E78385" w14:textId="077341DA" w:rsidR="005E6B9D" w:rsidRPr="005211D3" w:rsidRDefault="00236D88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Fermă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organică</w:t>
            </w:r>
            <w:proofErr w:type="spellEnd"/>
          </w:p>
        </w:tc>
        <w:tc>
          <w:tcPr>
            <w:tcW w:w="2268" w:type="dxa"/>
            <w:tcBorders>
              <w:top w:val="single" w:sz="18" w:space="0" w:color="66C3A8"/>
            </w:tcBorders>
          </w:tcPr>
          <w:p w14:paraId="5A4B8302" w14:textId="1C06D9A5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845C0C">
              <w:rPr>
                <w:sz w:val="18"/>
                <w:szCs w:val="18"/>
              </w:rPr>
              <w:t xml:space="preserve">India </w:t>
            </w:r>
          </w:p>
        </w:tc>
        <w:tc>
          <w:tcPr>
            <w:tcW w:w="1843" w:type="dxa"/>
            <w:tcBorders>
              <w:top w:val="single" w:sz="18" w:space="0" w:color="66C3A8"/>
            </w:tcBorders>
          </w:tcPr>
          <w:p w14:paraId="1DEDC343" w14:textId="787F9625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+ 2,30€</w:t>
            </w:r>
          </w:p>
        </w:tc>
      </w:tr>
      <w:tr w:rsidR="005E6B9D" w:rsidRPr="00845C0C" w14:paraId="548E6725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5B88E069" w14:textId="534A2521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2719C857" w14:textId="55867A0E" w:rsidR="005E6B9D" w:rsidRPr="005211D3" w:rsidRDefault="00AB1B2B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>
              <w:rPr>
                <w:rFonts w:ascii="TT Fors Bold" w:hAnsi="TT Fors Bold"/>
                <w:sz w:val="20"/>
              </w:rPr>
              <w:t xml:space="preserve">Management </w:t>
            </w:r>
            <w:proofErr w:type="spellStart"/>
            <w:r>
              <w:rPr>
                <w:rFonts w:ascii="TT Fors Bold" w:hAnsi="TT Fors Bold"/>
                <w:sz w:val="20"/>
              </w:rPr>
              <w:t>sustenabil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al </w:t>
            </w:r>
            <w:proofErr w:type="spellStart"/>
            <w:r>
              <w:rPr>
                <w:rFonts w:ascii="TT Fors Bold" w:hAnsi="TT Fors Bold"/>
                <w:sz w:val="20"/>
              </w:rPr>
              <w:t>apei</w:t>
            </w:r>
            <w:proofErr w:type="spellEnd"/>
          </w:p>
        </w:tc>
        <w:tc>
          <w:tcPr>
            <w:tcW w:w="2268" w:type="dxa"/>
          </w:tcPr>
          <w:p w14:paraId="4111591F" w14:textId="35FD538B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61A2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5194CD22" w14:textId="2EAD337C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+2,05€</w:t>
            </w:r>
          </w:p>
        </w:tc>
      </w:tr>
      <w:tr w:rsidR="005E6B9D" w:rsidRPr="00845C0C" w14:paraId="30EF7A50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7617CF74" w14:textId="5E7F3F4C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3EE9A86A" w14:textId="47F77C98" w:rsidR="005E6B9D" w:rsidRPr="005211D3" w:rsidRDefault="00AB1B2B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 w:rsidRPr="00AB1B2B">
              <w:rPr>
                <w:rFonts w:ascii="TT Fors Bold" w:hAnsi="TT Fors Bold"/>
                <w:sz w:val="20"/>
              </w:rPr>
              <w:t>Fără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muncă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a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copiilor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sau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muncă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forțată</w:t>
            </w:r>
            <w:proofErr w:type="spellEnd"/>
          </w:p>
        </w:tc>
        <w:tc>
          <w:tcPr>
            <w:tcW w:w="2268" w:type="dxa"/>
          </w:tcPr>
          <w:p w14:paraId="33FDB0AF" w14:textId="6C3042C0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61A2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266FFAA6" w14:textId="31BFD512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+1,18€</w:t>
            </w:r>
          </w:p>
        </w:tc>
      </w:tr>
      <w:tr w:rsidR="005E6B9D" w:rsidRPr="00845C0C" w14:paraId="7ADF564B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34861212" w14:textId="52AC3E6B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767C612D" w14:textId="7A8057C0" w:rsidR="005E6B9D" w:rsidRPr="005211D3" w:rsidRDefault="00AB1B2B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Condiții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de </w:t>
            </w:r>
            <w:proofErr w:type="spellStart"/>
            <w:r>
              <w:rPr>
                <w:rFonts w:ascii="TT Fors Bold" w:hAnsi="TT Fors Bold"/>
                <w:sz w:val="20"/>
              </w:rPr>
              <w:t>muncă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echitabile</w:t>
            </w:r>
            <w:proofErr w:type="spellEnd"/>
          </w:p>
        </w:tc>
        <w:tc>
          <w:tcPr>
            <w:tcW w:w="2268" w:type="dxa"/>
          </w:tcPr>
          <w:p w14:paraId="63796B88" w14:textId="7B54A471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61A2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441F2BC7" w14:textId="7D31F489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+1,10€</w:t>
            </w:r>
          </w:p>
        </w:tc>
      </w:tr>
      <w:tr w:rsidR="00AB1B2B" w:rsidRPr="00845C0C" w14:paraId="5B66156A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vAlign w:val="center"/>
          </w:tcPr>
          <w:p w14:paraId="6E3417E4" w14:textId="0FA981B4" w:rsidR="00AB1B2B" w:rsidRPr="00845C0C" w:rsidRDefault="00AB1B2B" w:rsidP="00AB1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PRODUCȚIA ȚESĂTURII</w:t>
            </w:r>
          </w:p>
        </w:tc>
        <w:tc>
          <w:tcPr>
            <w:tcW w:w="4261" w:type="dxa"/>
            <w:vAlign w:val="center"/>
          </w:tcPr>
          <w:p w14:paraId="15AB114E" w14:textId="39B8C00F" w:rsidR="00AB1B2B" w:rsidRPr="005211D3" w:rsidRDefault="00AB1B2B" w:rsidP="00AB1B2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>
              <w:rPr>
                <w:rFonts w:ascii="TT Fors Bold" w:hAnsi="TT Fors Bold"/>
                <w:sz w:val="20"/>
              </w:rPr>
              <w:t xml:space="preserve">Management </w:t>
            </w:r>
            <w:proofErr w:type="spellStart"/>
            <w:r>
              <w:rPr>
                <w:rFonts w:ascii="TT Fors Bold" w:hAnsi="TT Fors Bold"/>
                <w:sz w:val="20"/>
              </w:rPr>
              <w:t>sustenabil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al </w:t>
            </w:r>
            <w:proofErr w:type="spellStart"/>
            <w:r>
              <w:rPr>
                <w:rFonts w:ascii="TT Fors Bold" w:hAnsi="TT Fors Bold"/>
                <w:sz w:val="20"/>
              </w:rPr>
              <w:t>apei</w:t>
            </w:r>
            <w:proofErr w:type="spellEnd"/>
          </w:p>
        </w:tc>
        <w:tc>
          <w:tcPr>
            <w:tcW w:w="2268" w:type="dxa"/>
          </w:tcPr>
          <w:p w14:paraId="1DE45024" w14:textId="71806827" w:rsidR="00AB1B2B" w:rsidRPr="00845C0C" w:rsidRDefault="00AB1B2B" w:rsidP="00AB1B2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5F9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5AE341F4" w14:textId="0D8EA826" w:rsidR="00AB1B2B" w:rsidRPr="00845C0C" w:rsidRDefault="00AB1B2B" w:rsidP="00AB1B2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+0,34€</w:t>
            </w:r>
          </w:p>
        </w:tc>
      </w:tr>
      <w:tr w:rsidR="00AB1B2B" w:rsidRPr="00845C0C" w14:paraId="417C3C5D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7650734C" w14:textId="77777777" w:rsidR="00AB1B2B" w:rsidRPr="00845C0C" w:rsidRDefault="00AB1B2B" w:rsidP="00AB1B2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12630D09" w14:textId="05AF76B1" w:rsidR="00AB1B2B" w:rsidRPr="005211D3" w:rsidRDefault="00AB1B2B" w:rsidP="00AB1B2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 w:rsidRPr="00AB1B2B">
              <w:rPr>
                <w:rFonts w:ascii="TT Fors Bold" w:hAnsi="TT Fors Bold"/>
                <w:sz w:val="20"/>
              </w:rPr>
              <w:t>Fără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muncă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a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copiilor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sau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muncă</w:t>
            </w:r>
            <w:proofErr w:type="spellEnd"/>
            <w:r w:rsidRPr="00AB1B2B"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 w:rsidRPr="00AB1B2B">
              <w:rPr>
                <w:rFonts w:ascii="TT Fors Bold" w:hAnsi="TT Fors Bold"/>
                <w:sz w:val="20"/>
              </w:rPr>
              <w:t>forțată</w:t>
            </w:r>
            <w:proofErr w:type="spellEnd"/>
          </w:p>
        </w:tc>
        <w:tc>
          <w:tcPr>
            <w:tcW w:w="2268" w:type="dxa"/>
          </w:tcPr>
          <w:p w14:paraId="28D6BECB" w14:textId="6628828C" w:rsidR="00AB1B2B" w:rsidRPr="00845C0C" w:rsidRDefault="00AB1B2B" w:rsidP="00AB1B2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5F9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5162419E" w14:textId="6966249D" w:rsidR="00AB1B2B" w:rsidRPr="00845C0C" w:rsidRDefault="00AB1B2B" w:rsidP="00AB1B2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+9,15€</w:t>
            </w:r>
          </w:p>
        </w:tc>
      </w:tr>
      <w:tr w:rsidR="00AB1B2B" w:rsidRPr="00845C0C" w14:paraId="3946E43C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vAlign w:val="center"/>
          </w:tcPr>
          <w:p w14:paraId="4FB746E9" w14:textId="1F2C5516" w:rsidR="00AB1B2B" w:rsidRPr="00845C0C" w:rsidRDefault="00AB1B2B" w:rsidP="00AB1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PRODUCȚIA TRICOULUI FINAL</w:t>
            </w:r>
          </w:p>
        </w:tc>
        <w:tc>
          <w:tcPr>
            <w:tcW w:w="4261" w:type="dxa"/>
            <w:vAlign w:val="center"/>
          </w:tcPr>
          <w:p w14:paraId="49CB9227" w14:textId="7C5DCAFE" w:rsidR="00AB1B2B" w:rsidRPr="005211D3" w:rsidRDefault="00AB1B2B" w:rsidP="00AB1B2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Condiții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de </w:t>
            </w:r>
            <w:proofErr w:type="spellStart"/>
            <w:r>
              <w:rPr>
                <w:rFonts w:ascii="TT Fors Bold" w:hAnsi="TT Fors Bold"/>
                <w:sz w:val="20"/>
              </w:rPr>
              <w:t>muncă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echitabile</w:t>
            </w:r>
            <w:proofErr w:type="spellEnd"/>
          </w:p>
        </w:tc>
        <w:tc>
          <w:tcPr>
            <w:tcW w:w="2268" w:type="dxa"/>
          </w:tcPr>
          <w:p w14:paraId="35085D1F" w14:textId="135E97CA" w:rsidR="00AB1B2B" w:rsidRPr="00845C0C" w:rsidRDefault="00AB1B2B" w:rsidP="00AB1B2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Bangladesh</w:t>
            </w:r>
          </w:p>
        </w:tc>
        <w:tc>
          <w:tcPr>
            <w:tcW w:w="1843" w:type="dxa"/>
          </w:tcPr>
          <w:p w14:paraId="1CE93299" w14:textId="1900037A" w:rsidR="00AB1B2B" w:rsidRPr="00845C0C" w:rsidRDefault="00AB1B2B" w:rsidP="00AB1B2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+0,45€</w:t>
            </w:r>
          </w:p>
        </w:tc>
      </w:tr>
      <w:tr w:rsidR="005E6B9D" w:rsidRPr="00845C0C" w14:paraId="28B53059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</w:tcPr>
          <w:p w14:paraId="6FAEA4AA" w14:textId="77777777" w:rsidR="005E6B9D" w:rsidRPr="00845C0C" w:rsidRDefault="005E6B9D" w:rsidP="00A82F0A">
            <w:pPr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5F9BB924" w14:textId="105919F9" w:rsidR="005E6B9D" w:rsidRPr="005211D3" w:rsidRDefault="00AB1B2B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proofErr w:type="spellStart"/>
            <w:r>
              <w:rPr>
                <w:rFonts w:ascii="TT Fors Bold" w:hAnsi="TT Fors Bold"/>
                <w:sz w:val="20"/>
              </w:rPr>
              <w:t>Utilizarea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energiei</w:t>
            </w:r>
            <w:proofErr w:type="spellEnd"/>
            <w:r>
              <w:rPr>
                <w:rFonts w:ascii="TT Fors Bold" w:hAnsi="TT Fors Bold"/>
                <w:sz w:val="20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20"/>
              </w:rPr>
              <w:t>regenerabile</w:t>
            </w:r>
            <w:proofErr w:type="spellEnd"/>
          </w:p>
        </w:tc>
        <w:tc>
          <w:tcPr>
            <w:tcW w:w="2268" w:type="dxa"/>
          </w:tcPr>
          <w:p w14:paraId="28B92F19" w14:textId="741BD597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Bangladesh</w:t>
            </w:r>
          </w:p>
        </w:tc>
        <w:tc>
          <w:tcPr>
            <w:tcW w:w="1843" w:type="dxa"/>
          </w:tcPr>
          <w:p w14:paraId="6350AACC" w14:textId="6ED942C8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+0,07€</w:t>
            </w:r>
          </w:p>
        </w:tc>
      </w:tr>
      <w:tr w:rsidR="005E6B9D" w:rsidRPr="00845C0C" w14:paraId="311EA065" w14:textId="77777777" w:rsidTr="005E6B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tcBorders>
              <w:top w:val="nil"/>
              <w:left w:val="nil"/>
              <w:bottom w:val="nil"/>
              <w:right w:val="nil"/>
            </w:tcBorders>
          </w:tcPr>
          <w:p w14:paraId="61DC7A9F" w14:textId="265EDEA9" w:rsidR="005E6B9D" w:rsidRPr="00845C0C" w:rsidRDefault="005E6B9D" w:rsidP="00A82F0A">
            <w:pPr>
              <w:rPr>
                <w:sz w:val="18"/>
                <w:szCs w:val="18"/>
              </w:rPr>
            </w:pPr>
          </w:p>
        </w:tc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323BD6BE" w14:textId="7D4BEE92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left w:val="nil"/>
            </w:tcBorders>
          </w:tcPr>
          <w:p w14:paraId="1020D145" w14:textId="2FCD17CC" w:rsidR="005E6B9D" w:rsidRPr="003138A2" w:rsidRDefault="005E0BDE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proofErr w:type="spellStart"/>
            <w:r>
              <w:rPr>
                <w:rFonts w:ascii="TT Fors Bold" w:hAnsi="TT Fors Bold"/>
                <w:sz w:val="18"/>
                <w:szCs w:val="18"/>
              </w:rPr>
              <w:t>Costuri</w:t>
            </w:r>
            <w:proofErr w:type="spellEnd"/>
            <w:r>
              <w:rPr>
                <w:rFonts w:ascii="TT Fors Bold" w:hAnsi="TT Fors Bold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18"/>
                <w:szCs w:val="18"/>
              </w:rPr>
              <w:t>adiționale</w:t>
            </w:r>
            <w:proofErr w:type="spellEnd"/>
            <w:r>
              <w:rPr>
                <w:rFonts w:ascii="TT Fors Bold" w:hAnsi="TT Fors Bold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T Fors Bold" w:hAnsi="TT Fors Bold"/>
                <w:sz w:val="18"/>
                <w:szCs w:val="18"/>
              </w:rPr>
              <w:t>în</w:t>
            </w:r>
            <w:proofErr w:type="spellEnd"/>
            <w:r>
              <w:rPr>
                <w:rFonts w:ascii="TT Fors Bold" w:hAnsi="TT Fors Bold"/>
                <w:sz w:val="18"/>
                <w:szCs w:val="18"/>
              </w:rPr>
              <w:t xml:space="preserve"> total</w:t>
            </w:r>
          </w:p>
        </w:tc>
        <w:tc>
          <w:tcPr>
            <w:tcW w:w="1843" w:type="dxa"/>
          </w:tcPr>
          <w:p w14:paraId="5608F7FE" w14:textId="77777777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601C88F4" w14:textId="0136D5B2" w:rsidR="003138A2" w:rsidRDefault="005E0BDE" w:rsidP="00D014B5">
      <w:pPr>
        <w:rPr>
          <w:sz w:val="36"/>
          <w:szCs w:val="36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7FA68E" wp14:editId="301E0066">
                <wp:simplePos x="0" y="0"/>
                <wp:positionH relativeFrom="margin">
                  <wp:posOffset>3470274</wp:posOffset>
                </wp:positionH>
                <wp:positionV relativeFrom="paragraph">
                  <wp:posOffset>19050</wp:posOffset>
                </wp:positionV>
                <wp:extent cx="1009650" cy="1009650"/>
                <wp:effectExtent l="19050" t="19050" r="19050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09650" cy="100965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2A0E2A" w14:textId="3091C9E7" w:rsidR="00120F11" w:rsidRPr="005E0BDE" w:rsidRDefault="005E0BDE" w:rsidP="00120F11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  <w:lang w:val="ro-RO"/>
                              </w:rPr>
                              <w:t>CALCULEAZĂ!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7FA68E" id="Ellipse 3" o:spid="_x0000_s1027" style="position:absolute;left:0;text-align:left;margin-left:273.25pt;margin-top:1.5pt;width:79.5pt;height:79.5pt;rotation:-1047831fd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XpmiQIAAHQFAAAOAAAAZHJzL2Uyb0RvYy54bWysVMFu2zAMvQ/YPwi6r3aCNuiCOkXQIMOA&#10;oi3WDj0rshQLkEVNUmJnXz9Kst1uLXYY5oNBUeQj+UTy6rpvNTkK5xWYis7OSkqE4VArs6/o96ft&#10;p0tKfGCmZhqMqOhJeHq9+vjhqrNLMYcGdC0cQRDjl52taBOCXRaF541omT8DKwxeSnAtC3h0+6J2&#10;rEP0VhfzslwUHbjaOuDCe9Ru8iVdJXwpBQ/3UnoRiK4o5hbS36X/Lv6L1RVb7h2zjeJDGuwfsmiZ&#10;Mhh0gtqwwMjBqTdQreIOPMhwxqEtQErFRaoBq5mVf1Tz2DArUi1IjrcTTf7/wfK746N9cEhDZ/3S&#10;oxir6KVriQNka14uzsvF5TwVh+mSPnF3mrgTfSAclbOy/Ly4QIo53o0HhC0yWkS1zocvAloShYoK&#10;rZX1sT62ZMdbH7L1aBXVHrSqt0rrdHD73Y125MjwLbcXm+35Jj4fBvjNTJtobCC65euoKV7KS1I4&#10;aRHttPkmJFE1VpBrTJ0npjiMc2HCLCXpG1aLHP6ixG+MHns1eqRcEmBElhh/wh4ARssMMmLnLAf7&#10;6CpS407OZY7+N+fJI0UGEybnVhlw7wForGqInO1HkjI1kaXQ73rkBt8zWkbNDurTg8utgW/tLd8q&#10;fMxb5sMDczg5qMRtEO7xJzV0FYVBoqQB9/M9fbTHhsZbSjqcxIr6HwfmBCX6q8FWj2M7Cm4UdqNg&#10;Du0NYEPMUjZJRAcX9ChKB+0zLol1jIJXzHCMVVEe3Hi4CXkj4JrhYr1OZjieloVb82h5BI+8xs58&#10;6p+Zs0MHB2z+Oxin9E0XZ9voaWB9CCBVavEXHgfGcbRT6wxrKO6O1+dk9bIsV78AAAD//wMAUEsD&#10;BBQABgAIAAAAIQCEiGca4AAAAAkBAAAPAAAAZHJzL2Rvd25yZXYueG1sTI/BTsMwEETvSPyDtUjc&#10;qN2WBBTiVAgo4lAJtbQHbm68JBHxOsRuE/r1LCc4jmY08yZfjK4VR+xD40nDdKJAIJXeNlRp2L4t&#10;r25BhGjImtYTavjGAIvi/Cw3mfUDrfG4iZXgEgqZ0VDH2GVShrJGZ8LEd0jsffjemciyr6TtzcDl&#10;rpUzpVLpTEO8UJsOH2osPzcHp+H0vNutEreuptvT8mn+/jJ8vT5WWl9ejPd3ICKO8S8Mv/iMDgUz&#10;7f2BbBCthuQ6TTiqYc6X2L9RCes9B9OZAlnk8v+D4gcAAP//AwBQSwECLQAUAAYACAAAACEAtoM4&#10;kv4AAADhAQAAEwAAAAAAAAAAAAAAAAAAAAAAW0NvbnRlbnRfVHlwZXNdLnhtbFBLAQItABQABgAI&#10;AAAAIQA4/SH/1gAAAJQBAAALAAAAAAAAAAAAAAAAAC8BAABfcmVscy8ucmVsc1BLAQItABQABgAI&#10;AAAAIQCVtXpmiQIAAHQFAAAOAAAAAAAAAAAAAAAAAC4CAABkcnMvZTJvRG9jLnhtbFBLAQItABQA&#10;BgAIAAAAIQCEiGca4AAAAAkBAAAPAAAAAAAAAAAAAAAAAOMEAABkcnMvZG93bnJldi54bWxQSwUG&#10;AAAAAAQABADzAAAA8AUAAAAA&#10;" fillcolor="#f5df4d" stroked="f" strokeweight="1pt">
                <v:stroke joinstyle="miter"/>
                <v:textbox inset="0,0,0,0">
                  <w:txbxContent>
                    <w:p w14:paraId="2E2A0E2A" w14:textId="3091C9E7" w:rsidR="00120F11" w:rsidRPr="005E0BDE" w:rsidRDefault="005E0BDE" w:rsidP="00120F11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18"/>
                          <w:szCs w:val="18"/>
                          <w:lang w:val="ro-RO"/>
                        </w:rPr>
                      </w:pPr>
                      <w:r>
                        <w:rPr>
                          <w:rFonts w:ascii="TT Fors Bold" w:hAnsi="TT Fors Bold"/>
                          <w:color w:val="BB244A"/>
                          <w:sz w:val="18"/>
                          <w:szCs w:val="18"/>
                          <w:lang w:val="ro-RO"/>
                        </w:rPr>
                        <w:t>CALCULEAZĂ!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14:paraId="2FE75D86" w14:textId="3C107FFA" w:rsidR="003138A2" w:rsidRPr="003138A2" w:rsidRDefault="005E0BDE" w:rsidP="00D014B5">
      <w:pPr>
        <w:rPr>
          <w:sz w:val="36"/>
          <w:szCs w:val="36"/>
        </w:rPr>
      </w:pPr>
      <w:proofErr w:type="spellStart"/>
      <w:r>
        <w:rPr>
          <w:sz w:val="36"/>
          <w:szCs w:val="36"/>
        </w:rPr>
        <w:t>Putem</w:t>
      </w:r>
      <w:proofErr w:type="spellEnd"/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arăta</w:t>
      </w:r>
      <w:proofErr w:type="spellEnd"/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asta</w:t>
      </w:r>
      <w:proofErr w:type="spellEnd"/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clienților</w:t>
      </w:r>
      <w:proofErr w:type="spellEnd"/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noștri</w:t>
      </w:r>
      <w:proofErr w:type="spellEnd"/>
      <w:r>
        <w:rPr>
          <w:sz w:val="36"/>
          <w:szCs w:val="36"/>
        </w:rPr>
        <w:t>!</w:t>
      </w:r>
    </w:p>
    <w:p w14:paraId="64141D71" w14:textId="0F2018EF" w:rsidR="00D014B5" w:rsidRPr="003138A2" w:rsidRDefault="005E0BDE" w:rsidP="00D014B5">
      <w:pPr>
        <w:rPr>
          <w:sz w:val="36"/>
          <w:szCs w:val="36"/>
        </w:rPr>
      </w:pPr>
      <w:proofErr w:type="spellStart"/>
      <w:r>
        <w:rPr>
          <w:sz w:val="36"/>
          <w:szCs w:val="36"/>
        </w:rPr>
        <w:t>Sloganul</w:t>
      </w:r>
      <w:proofErr w:type="spellEnd"/>
      <w:r>
        <w:rPr>
          <w:sz w:val="36"/>
          <w:szCs w:val="36"/>
        </w:rPr>
        <w:t xml:space="preserve"> meu </w:t>
      </w:r>
      <w:proofErr w:type="spellStart"/>
      <w:r>
        <w:rPr>
          <w:sz w:val="36"/>
          <w:szCs w:val="36"/>
        </w:rPr>
        <w:t>pentru</w:t>
      </w:r>
      <w:proofErr w:type="spellEnd"/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tricou</w:t>
      </w:r>
      <w:proofErr w:type="spellEnd"/>
      <w:r>
        <w:rPr>
          <w:sz w:val="36"/>
          <w:szCs w:val="36"/>
        </w:rPr>
        <w:t>:</w:t>
      </w:r>
    </w:p>
    <w:p w14:paraId="1B665303" w14:textId="5B3DA497" w:rsidR="00C507AD" w:rsidRDefault="00120F11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F33823" wp14:editId="07CD5F00">
                <wp:simplePos x="0" y="0"/>
                <wp:positionH relativeFrom="margin">
                  <wp:posOffset>114444</wp:posOffset>
                </wp:positionH>
                <wp:positionV relativeFrom="paragraph">
                  <wp:posOffset>29847</wp:posOffset>
                </wp:positionV>
                <wp:extent cx="1010041" cy="1010041"/>
                <wp:effectExtent l="19050" t="19050" r="19050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10041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A4ABC1" w14:textId="2B93D264" w:rsidR="00120F11" w:rsidRPr="005E0BDE" w:rsidRDefault="005E0BDE" w:rsidP="00120F11">
                            <w:pPr>
                              <w:rPr>
                                <w:rFonts w:ascii="TT Fors Bold" w:hAnsi="TT Fors Bold"/>
                                <w:color w:val="BB244A"/>
                                <w:sz w:val="20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BB244A"/>
                                <w:sz w:val="20"/>
                                <w:lang w:val="ro-RO"/>
                              </w:rPr>
                              <w:t>INVENTEAZĂ PROPRIUL SLOGAN!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F33823" id="Ellipse 4" o:spid="_x0000_s1028" style="position:absolute;left:0;text-align:left;margin-left:9pt;margin-top:2.35pt;width:79.55pt;height:79.55pt;rotation:-1047831fd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be8iQIAAHQFAAAOAAAAZHJzL2Uyb0RvYy54bWysVN9r2zAQfh/sfxB6X+yEtJRQp4SGjEFp&#10;y9rRZ0WWYoGs0yQldvbX7yTZ7raWPYz5QZxOd9/98Hd3fdO3mpyE8wpMReezkhJhONTKHCr67Xn3&#10;6YoSH5ipmQYjKnoWnt6sP3647uxKLKABXQtHEMT4VWcr2oRgV0XheSNa5mdghcFHCa5lAa/uUNSO&#10;dYje6mJRlpdFB662DrjwHrXb/EjXCV9KwcODlF4EoiuKuYV0unTu41msr9nq4JhtFB/SYP+QRcuU&#10;waAT1JYFRo5OvYFqFXfgQYYZh7YAKRUXqQasZl7+Uc1Tw6xItWBzvJ3a5P8fLL8/PdlHh23orF95&#10;FGMVvXQtcYDdWpSXy/LyapGKw3RJn3p3nnon+kA4KueYfrmcU8LxbbwgbJHRIqp1PnwW0JIoVFRo&#10;rayP9bEVO935kK1Hq6j2oFW9U1qnizvsb7UjJ4b/cnex3S238fdhgN/MtInGBqJbfo6a4rW8JIWz&#10;FtFOm69CElVjBbnGxDwxxWGcCxPmKUnfsFrk8BclfmP0yNXokXJJgBFZYvwJewAYLTPIiJ2zHOyj&#10;q0jEnZzLHP1vzpNHigwmTM6tMuDeA9BY1RA5249Nyq2JXQr9vsfexNagZdTsoT4/ukwNHCdv+U7h&#10;z7xjPjwyh5ODStwG4QEPqaGrKAwSJQ24H+/poz0SGl8p6XASK+q/H5kTlOgvBqkex3YU3CjsR8Ec&#10;21tAQiDzMJskooMLehSlg/YFl8QmRsEnZjjGqigPbrzchrwRcM1wsdkkMxxPy8KdebI8gse+RmY+&#10;9y/M2YHBAcl/D+OUvmFxto2eBjbHAFIlir/2ceg4jnaizrCG4u749Z6sXpfl+icAAAD//wMAUEsD&#10;BBQABgAIAAAAIQB9fulX4AAAAAgBAAAPAAAAZHJzL2Rvd25yZXYueG1sTI/NTsMwEITvSLyDtUjc&#10;qBMKTRTiVAgo4oCE+nfozY2XJCJeh9htQp+e7QluO5rR7Df5fLStOGLvG0cK4kkEAql0pqFKwWa9&#10;uElB+KDJ6NYRKvhBD/Pi8iLXmXEDLfG4CpXgEvKZVlCH0GVS+rJGq/3EdUjsfbre6sCyr6Tp9cDl&#10;tpW3UTSTVjfEH2rd4VON5dfqYBWcXrfb93u7rOLNafEy3b0N3x/PlVLXV+PjA4iAY/gLwxmf0aFg&#10;pr07kPGiZZ3ylKDgLgFxtpMkBrHnYzZNQRa5/D+g+AUAAP//AwBQSwECLQAUAAYACAAAACEAtoM4&#10;kv4AAADhAQAAEwAAAAAAAAAAAAAAAAAAAAAAW0NvbnRlbnRfVHlwZXNdLnhtbFBLAQItABQABgAI&#10;AAAAIQA4/SH/1gAAAJQBAAALAAAAAAAAAAAAAAAAAC8BAABfcmVscy8ucmVsc1BLAQItABQABgAI&#10;AAAAIQCy6be8iQIAAHQFAAAOAAAAAAAAAAAAAAAAAC4CAABkcnMvZTJvRG9jLnhtbFBLAQItABQA&#10;BgAIAAAAIQB9fulX4AAAAAgBAAAPAAAAAAAAAAAAAAAAAOMEAABkcnMvZG93bnJldi54bWxQSwUG&#10;AAAAAAQABADzAAAA8AUAAAAA&#10;" fillcolor="#f5df4d" stroked="f" strokeweight="1pt">
                <v:stroke joinstyle="miter"/>
                <v:textbox inset="0,0,0,0">
                  <w:txbxContent>
                    <w:p w14:paraId="58A4ABC1" w14:textId="2B93D264" w:rsidR="00120F11" w:rsidRPr="005E0BDE" w:rsidRDefault="005E0BDE" w:rsidP="00120F11">
                      <w:pPr>
                        <w:rPr>
                          <w:rFonts w:ascii="TT Fors Bold" w:hAnsi="TT Fors Bold"/>
                          <w:color w:val="BB244A"/>
                          <w:sz w:val="20"/>
                          <w:lang w:val="ro-RO"/>
                        </w:rPr>
                      </w:pPr>
                      <w:r>
                        <w:rPr>
                          <w:rFonts w:ascii="TT Fors Bold" w:hAnsi="TT Fors Bold"/>
                          <w:color w:val="BB244A"/>
                          <w:sz w:val="20"/>
                          <w:lang w:val="ro-RO"/>
                        </w:rPr>
                        <w:t>INVENTEAZĂ PROPRIUL SLOGAN!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6035DD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E25A2" wp14:editId="77C6C946">
                <wp:simplePos x="0" y="0"/>
                <wp:positionH relativeFrom="column">
                  <wp:posOffset>1786329</wp:posOffset>
                </wp:positionH>
                <wp:positionV relativeFrom="paragraph">
                  <wp:posOffset>207446</wp:posOffset>
                </wp:positionV>
                <wp:extent cx="3712845" cy="2448986"/>
                <wp:effectExtent l="152400" t="228600" r="154305" b="218440"/>
                <wp:wrapNone/>
                <wp:docPr id="82320143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4742">
                          <a:off x="0" y="0"/>
                          <a:ext cx="3712845" cy="24489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3C33D8" id="Rechteck 3" o:spid="_x0000_s1026" style="position:absolute;margin-left:140.65pt;margin-top:16.35pt;width:292.35pt;height:192.85pt;rotation:420241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/CwmAIAAIEFAAAOAAAAZHJzL2Uyb0RvYy54bWysVN1P2zAQf5+0/8Hy+8hHA5SKFFUgpkkI&#10;KmDi2XXsJprj82y3affX7+ykoTC0h2kv1p3v7nffd3m1axXZCusa0CXNTlJKhOZQNXpd0u/Pt1+m&#10;lDjPdMUUaFHSvXD0av7502VnZiKHGlQlLEEQ7WadKWntvZklieO1aJk7ASM0CiXYlnlk7TqpLOsQ&#10;vVVJnqZnSQe2Mha4cA5/b3ohnUd8KQX3D1I64YkqKcbm42vjuwpvMr9ks7Vlpm74EAb7hyha1mh0&#10;OkLdMM/IxjZ/QLUNt+BA+hMObQJSNlzEHDCbLH2XzVPNjIi5YHGcGcvk/h8sv98uLWmqkk7zCYZQ&#10;THJKNGuxVY+C117wH2QSqtQZN0PlJ7O0A+eQDCnvpG2JBSztZFqcF3msA2ZGdrHM+7HMYucJx8/J&#10;eZZPi1NKOMryopheTM+Ci6THCpjGOv9VQEsCUVKLfYywbHvnfK96UAnqDlRT3TZKRSbMjrhWlmwZ&#10;dn21zgbwI60kpNMnECm/VyLYKv0oJJYDo+zziIP4CsY4F9pnMRZXs0r0PrLTNI2zhCmMFjGhCBiQ&#10;JUY3Yg8AbwM9YPfpDfrBVMQ5Ho3T3vvfjEeL6Bm0H43bRoP9CEBhVoPnXh/DPypNIFdQ7XFYYqtx&#10;l5zhtw225445v2QW1wY/8RT4B3ykgq6kMFCU1GB/ffQf9HGaUUpJh2tYUvdzw6ygRH3TOOcXWVGE&#10;vY1McXqeI2OPJatjid6014A9z2J0kQz6Xh1IaaF9wYuxCF5RxDRH3yXl3h6Ya9+fB7w5XCwWUQ13&#10;1TB/p58MD+ChqmH8nncvzJphRj2O9z0cVpbN3o1qrxssNSw2HmQT5/i1rkO9cc/j4Aw3KRySYz5q&#10;vV7O+W8AAAD//wMAUEsDBBQABgAIAAAAIQCAxFcz4QAAAAoBAAAPAAAAZHJzL2Rvd25yZXYueG1s&#10;TI9NS8NAEIbvgv9hGcGb3SQtMcRMigiiB0VaRTxustskNDtbspuP+usdT3oc5uF9n7fYLrYXkxl8&#10;5wghXkUgDNVOd9QgfLw/3mQgfFCkVe/IIJyNh215eVGoXLuZdmbah0ZwCPlcIbQhnHIpfd0aq/zK&#10;nQzx7+AGqwKfQyP1oGYOt71MoiiVVnXEDa06mYfW1Mf9aBGOB5187vz0VL2c59fn9M191+MX4vXV&#10;cn8HIpgl/MHwq8/qULJT5UbSXvQISRavGUVYJ7cgGMjSlMdVCJs424AsC/l/QvkDAAD//wMAUEsB&#10;Ai0AFAAGAAgAAAAhALaDOJL+AAAA4QEAABMAAAAAAAAAAAAAAAAAAAAAAFtDb250ZW50X1R5cGVz&#10;XS54bWxQSwECLQAUAAYACAAAACEAOP0h/9YAAACUAQAACwAAAAAAAAAAAAAAAAAvAQAAX3JlbHMv&#10;LnJlbHNQSwECLQAUAAYACAAAACEAwVfwsJgCAACBBQAADgAAAAAAAAAAAAAAAAAuAgAAZHJzL2Uy&#10;b0RvYy54bWxQSwECLQAUAAYACAAAACEAgMRXM+EAAAAKAQAADwAAAAAAAAAAAAAAAADyBAAAZHJz&#10;L2Rvd25yZXYueG1sUEsFBgAAAAAEAAQA8wAAAAAGAAAAAA==&#10;" fillcolor="white [3212]" strokecolor="#030e13 [484]" strokeweight="1pt"/>
            </w:pict>
          </mc:Fallback>
        </mc:AlternateContent>
      </w:r>
    </w:p>
    <w:p w14:paraId="7043EA69" w14:textId="4B6028D6" w:rsidR="009A2AC8" w:rsidRDefault="009A2AC8"/>
    <w:sectPr w:rsidR="009A2AC8">
      <w:headerReference w:type="default" r:id="rId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AA3238" w14:textId="77777777" w:rsidR="009B082D" w:rsidRDefault="009B082D" w:rsidP="003138A2">
      <w:pPr>
        <w:spacing w:line="240" w:lineRule="auto"/>
      </w:pPr>
      <w:r>
        <w:separator/>
      </w:r>
    </w:p>
  </w:endnote>
  <w:endnote w:type="continuationSeparator" w:id="0">
    <w:p w14:paraId="457CF36F" w14:textId="77777777" w:rsidR="009B082D" w:rsidRDefault="009B082D" w:rsidP="003138A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 Fors">
    <w:altName w:val="Calibri"/>
    <w:charset w:val="00"/>
    <w:family w:val="swiss"/>
    <w:pitch w:val="variable"/>
    <w:sig w:usb0="A000027F" w:usb1="5000A4FB" w:usb2="00000000" w:usb3="00000000" w:csb0="00000097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T Fors Bold">
    <w:altName w:val="Calibri"/>
    <w:charset w:val="00"/>
    <w:family w:val="swiss"/>
    <w:pitch w:val="variable"/>
    <w:sig w:usb0="A000027F" w:usb1="5000A4F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B55CA9" w14:textId="77777777" w:rsidR="009B082D" w:rsidRDefault="009B082D" w:rsidP="003138A2">
      <w:pPr>
        <w:spacing w:line="240" w:lineRule="auto"/>
      </w:pPr>
      <w:r>
        <w:separator/>
      </w:r>
    </w:p>
  </w:footnote>
  <w:footnote w:type="continuationSeparator" w:id="0">
    <w:p w14:paraId="79128083" w14:textId="77777777" w:rsidR="009B082D" w:rsidRDefault="009B082D" w:rsidP="003138A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78A28F" w14:textId="298FD865" w:rsidR="003138A2" w:rsidRDefault="003138A2">
    <w:pPr>
      <w:pStyle w:val="Header"/>
    </w:pPr>
    <w:r w:rsidRPr="00416F59">
      <w:rPr>
        <w:noProof/>
        <w:color w:val="BB244A"/>
        <w:sz w:val="22"/>
        <w:szCs w:val="22"/>
      </w:rPr>
      <w:drawing>
        <wp:anchor distT="0" distB="0" distL="114300" distR="114300" simplePos="0" relativeHeight="251659264" behindDoc="1" locked="0" layoutInCell="1" allowOverlap="1" wp14:anchorId="0E6D64A6" wp14:editId="15BAF280">
          <wp:simplePos x="0" y="0"/>
          <wp:positionH relativeFrom="column">
            <wp:posOffset>0</wp:posOffset>
          </wp:positionH>
          <wp:positionV relativeFrom="paragraph">
            <wp:posOffset>75565</wp:posOffset>
          </wp:positionV>
          <wp:extent cx="8930290" cy="9898998"/>
          <wp:effectExtent l="0" t="76200" r="61595" b="121920"/>
          <wp:wrapNone/>
          <wp:docPr id="173452853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20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85391">
                    <a:off x="0" y="0"/>
                    <a:ext cx="8930290" cy="98989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21D"/>
    <w:rsid w:val="00040B18"/>
    <w:rsid w:val="000A09AA"/>
    <w:rsid w:val="00120F11"/>
    <w:rsid w:val="00236D88"/>
    <w:rsid w:val="003138A2"/>
    <w:rsid w:val="003D0BE8"/>
    <w:rsid w:val="00416F59"/>
    <w:rsid w:val="0047121D"/>
    <w:rsid w:val="0050445F"/>
    <w:rsid w:val="005211D3"/>
    <w:rsid w:val="005E0BDE"/>
    <w:rsid w:val="005E6B9D"/>
    <w:rsid w:val="006035DD"/>
    <w:rsid w:val="00676E45"/>
    <w:rsid w:val="00775F91"/>
    <w:rsid w:val="0080111C"/>
    <w:rsid w:val="00845C0C"/>
    <w:rsid w:val="009A2AC8"/>
    <w:rsid w:val="009B082D"/>
    <w:rsid w:val="009D11DE"/>
    <w:rsid w:val="009F0D14"/>
    <w:rsid w:val="00A82F0A"/>
    <w:rsid w:val="00AB1B2B"/>
    <w:rsid w:val="00B45253"/>
    <w:rsid w:val="00C17CF0"/>
    <w:rsid w:val="00C477CA"/>
    <w:rsid w:val="00C507AD"/>
    <w:rsid w:val="00C61445"/>
    <w:rsid w:val="00CE4CD9"/>
    <w:rsid w:val="00D014B5"/>
    <w:rsid w:val="00E24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7E9E2E"/>
  <w15:chartTrackingRefBased/>
  <w15:docId w15:val="{5F70BE4C-5A21-4D15-B4DE-5C3581D25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FF Text"/>
    <w:qFormat/>
    <w:rsid w:val="003D0BE8"/>
    <w:pPr>
      <w:spacing w:after="0" w:line="276" w:lineRule="auto"/>
      <w:jc w:val="both"/>
    </w:pPr>
    <w:rPr>
      <w:rFonts w:ascii="TT Fors" w:hAnsi="TT Fors"/>
      <w:kern w:val="0"/>
      <w:sz w:val="28"/>
      <w:szCs w:val="20"/>
      <w:lang w:val="en-GB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7121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712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7121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7121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7121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7121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7121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7121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7121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7121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7121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7121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7121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7121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7121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7121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7121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7121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7121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712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7121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7121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712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7121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7121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7121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7121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7121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7121D"/>
    <w:rPr>
      <w:b/>
      <w:bCs/>
      <w:smallCaps/>
      <w:color w:val="0F4761" w:themeColor="accent1" w:themeShade="BF"/>
      <w:spacing w:val="5"/>
    </w:rPr>
  </w:style>
  <w:style w:type="character" w:styleId="Emphasis">
    <w:name w:val="Emphasis"/>
    <w:uiPriority w:val="20"/>
    <w:qFormat/>
    <w:rsid w:val="0047121D"/>
    <w:rPr>
      <w:color w:val="BB2649"/>
    </w:rPr>
  </w:style>
  <w:style w:type="table" w:styleId="TableGrid">
    <w:name w:val="Table Grid"/>
    <w:basedOn w:val="TableNormal"/>
    <w:uiPriority w:val="39"/>
    <w:rsid w:val="00D01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9A2AC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Header">
    <w:name w:val="header"/>
    <w:basedOn w:val="Normal"/>
    <w:link w:val="HeaderChar"/>
    <w:uiPriority w:val="99"/>
    <w:unhideWhenUsed/>
    <w:rsid w:val="003138A2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38A2"/>
    <w:rPr>
      <w:rFonts w:ascii="TT Fors" w:hAnsi="TT Fors"/>
      <w:kern w:val="0"/>
      <w:sz w:val="28"/>
      <w:szCs w:val="20"/>
      <w:lang w:val="en-GB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3138A2"/>
    <w:pPr>
      <w:tabs>
        <w:tab w:val="center" w:pos="4536"/>
        <w:tab w:val="right" w:pos="9072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38A2"/>
    <w:rPr>
      <w:rFonts w:ascii="TT Fors" w:hAnsi="TT Fors"/>
      <w:kern w:val="0"/>
      <w:sz w:val="28"/>
      <w:szCs w:val="20"/>
      <w:lang w:val="en-GB"/>
      <w14:ligatures w14:val="none"/>
    </w:rPr>
  </w:style>
  <w:style w:type="table" w:styleId="GridTable5Dark-Accent2">
    <w:name w:val="Grid Table 5 Dark Accent 2"/>
    <w:basedOn w:val="TableNormal"/>
    <w:uiPriority w:val="50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2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band1Vert">
      <w:tblPr/>
      <w:tcPr>
        <w:shd w:val="clear" w:color="auto" w:fill="F6C5AC" w:themeFill="accent2" w:themeFillTint="66"/>
      </w:tcPr>
    </w:tblStylePr>
    <w:tblStylePr w:type="band1Horz">
      <w:tblPr/>
      <w:tcPr>
        <w:shd w:val="clear" w:color="auto" w:fill="F6C5AC" w:themeFill="accent2" w:themeFillTint="66"/>
      </w:tcPr>
    </w:tblStylePr>
  </w:style>
  <w:style w:type="table" w:styleId="GridTable7Colorful-Accent1">
    <w:name w:val="Grid Table 7 Colorful Accent 1"/>
    <w:basedOn w:val="TableNormal"/>
    <w:uiPriority w:val="52"/>
    <w:rsid w:val="003138A2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  <w:tblStylePr w:type="neCell">
      <w:tblPr/>
      <w:tcPr>
        <w:tcBorders>
          <w:bottom w:val="single" w:sz="4" w:space="0" w:color="45B0E1" w:themeColor="accent1" w:themeTint="99"/>
        </w:tcBorders>
      </w:tcPr>
    </w:tblStylePr>
    <w:tblStylePr w:type="nwCell">
      <w:tblPr/>
      <w:tcPr>
        <w:tcBorders>
          <w:bottom w:val="single" w:sz="4" w:space="0" w:color="45B0E1" w:themeColor="accent1" w:themeTint="99"/>
        </w:tcBorders>
      </w:tcPr>
    </w:tblStylePr>
    <w:tblStylePr w:type="seCell">
      <w:tblPr/>
      <w:tcPr>
        <w:tcBorders>
          <w:top w:val="single" w:sz="4" w:space="0" w:color="45B0E1" w:themeColor="accent1" w:themeTint="99"/>
        </w:tcBorders>
      </w:tcPr>
    </w:tblStylePr>
    <w:tblStylePr w:type="swCell">
      <w:tblPr/>
      <w:tcPr>
        <w:tcBorders>
          <w:top w:val="single" w:sz="4" w:space="0" w:color="45B0E1" w:themeColor="accent1" w:themeTint="99"/>
        </w:tcBorders>
      </w:tcPr>
    </w:tblStylePr>
  </w:style>
  <w:style w:type="table" w:styleId="GridTable5Dark">
    <w:name w:val="Grid Table 5 Dark"/>
    <w:basedOn w:val="TableNormal"/>
    <w:uiPriority w:val="50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1Light">
    <w:name w:val="Grid Table 1 Light"/>
    <w:basedOn w:val="TableNormal"/>
    <w:uiPriority w:val="46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3">
    <w:name w:val="Grid Table 3"/>
    <w:basedOn w:val="TableNormal"/>
    <w:uiPriority w:val="48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1Light-Accent3">
    <w:name w:val="Grid Table 1 Light Accent 3"/>
    <w:basedOn w:val="TableNormal"/>
    <w:uiPriority w:val="46"/>
    <w:rsid w:val="005211D3"/>
    <w:pPr>
      <w:spacing w:after="0" w:line="240" w:lineRule="auto"/>
    </w:pPr>
    <w:tblPr>
      <w:tblStyleRowBandSize w:val="1"/>
      <w:tblStyleColBandSize w:val="1"/>
      <w:tblBorders>
        <w:top w:val="single" w:sz="4" w:space="0" w:color="84E290" w:themeColor="accent3" w:themeTint="66"/>
        <w:left w:val="single" w:sz="4" w:space="0" w:color="84E290" w:themeColor="accent3" w:themeTint="66"/>
        <w:bottom w:val="single" w:sz="4" w:space="0" w:color="84E290" w:themeColor="accent3" w:themeTint="66"/>
        <w:right w:val="single" w:sz="4" w:space="0" w:color="84E290" w:themeColor="accent3" w:themeTint="66"/>
        <w:insideH w:val="single" w:sz="4" w:space="0" w:color="84E290" w:themeColor="accent3" w:themeTint="66"/>
        <w:insideV w:val="single" w:sz="4" w:space="0" w:color="84E290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47D45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7D45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26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102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 R</dc:creator>
  <cp:keywords/>
  <dc:description/>
  <cp:lastModifiedBy>George Lapadat</cp:lastModifiedBy>
  <cp:revision>2</cp:revision>
  <cp:lastPrinted>2025-02-18T12:21:00Z</cp:lastPrinted>
  <dcterms:created xsi:type="dcterms:W3CDTF">2025-09-15T07:48:00Z</dcterms:created>
  <dcterms:modified xsi:type="dcterms:W3CDTF">2025-09-15T07:48:00Z</dcterms:modified>
</cp:coreProperties>
</file>